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3" w:type="dxa"/>
        <w:tblLook w:val="04A0" w:firstRow="1" w:lastRow="0" w:firstColumn="1" w:lastColumn="0" w:noHBand="0" w:noVBand="1"/>
      </w:tblPr>
      <w:tblGrid>
        <w:gridCol w:w="2130"/>
        <w:gridCol w:w="6953"/>
      </w:tblGrid>
      <w:tr w:rsidR="005C3404" w:rsidRPr="00C10DD5" w:rsidTr="00DF13FB">
        <w:trPr>
          <w:trHeight w:val="262"/>
        </w:trPr>
        <w:tc>
          <w:tcPr>
            <w:tcW w:w="9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404" w:rsidRPr="00C10DD5" w:rsidRDefault="00DF13FB" w:rsidP="00DF13FB">
            <w:pPr>
              <w:pStyle w:val="Head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13FB">
              <w:rPr>
                <w:rFonts w:ascii="Calibri Light" w:hAnsi="Calibri Light"/>
                <w:sz w:val="22"/>
                <w:szCs w:val="22"/>
              </w:rPr>
              <w:t>If you have had a paper or article published based on or including PICANet data, or its analysis, please complete the below form to produce a lay summary. This is so your article can be accessed by our users, parents and colleagues in a format anyone can understand.</w:t>
            </w:r>
            <w:r w:rsidRPr="00DF13FB">
              <w:rPr>
                <w:rFonts w:ascii="Calibri Light" w:hAnsi="Calibri Light"/>
                <w:sz w:val="22"/>
                <w:szCs w:val="22"/>
              </w:rPr>
              <w:br/>
              <w:t xml:space="preserve"> Please use plain English language as much as possible so someone with no medical or technical knowledge can comprehend the information. </w:t>
            </w:r>
            <w:r w:rsidRPr="00DF13FB">
              <w:rPr>
                <w:rFonts w:ascii="Calibri Light" w:hAnsi="Calibri Light"/>
                <w:sz w:val="22"/>
                <w:szCs w:val="22"/>
              </w:rPr>
              <w:br/>
              <w:t xml:space="preserve">Please submit to </w:t>
            </w:r>
            <w:hyperlink r:id="rId7" w:history="1">
              <w:r w:rsidRPr="00595D34">
                <w:rPr>
                  <w:rStyle w:val="Hyperlink"/>
                  <w:rFonts w:ascii="Calibri Light" w:hAnsi="Calibri Light"/>
                  <w:sz w:val="22"/>
                  <w:szCs w:val="22"/>
                </w:rPr>
                <w:t>picanet@leeds.ac.uk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13FB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Pr="00DF13FB">
              <w:rPr>
                <w:rFonts w:ascii="Calibri Light" w:hAnsi="Calibri Light"/>
                <w:sz w:val="22"/>
                <w:szCs w:val="22"/>
              </w:rPr>
              <w:br/>
              <w:t xml:space="preserve">This lay summary may be publicised on the PICANet website </w:t>
            </w:r>
            <w:hyperlink r:id="rId8" w:history="1">
              <w:r w:rsidRPr="00DF13FB">
                <w:rPr>
                  <w:rStyle w:val="Hyperlink"/>
                  <w:rFonts w:ascii="Calibri Light" w:hAnsi="Calibri Light"/>
                  <w:sz w:val="22"/>
                  <w:szCs w:val="22"/>
                </w:rPr>
                <w:t>www.picanet.org.uk</w:t>
              </w:r>
            </w:hyperlink>
            <w:r w:rsidRPr="00DF13FB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10DD5" w:rsidRPr="00C10DD5" w:rsidRDefault="00C10DD5" w:rsidP="005C3404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Data</w:t>
            </w: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C340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included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Author/Investigator</w:t>
            </w:r>
            <w:r w:rsidR="005C340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(s)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Title</w:t>
            </w:r>
            <w:r w:rsidR="005C340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of Article or paper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Why did we do this study?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What did we do?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53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What did we find?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What does it mean?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10DD5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Publication Date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DF13FB" w:rsidRPr="00C10DD5" w:rsidTr="00DF13FB">
        <w:trPr>
          <w:trHeight w:val="28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0DD5" w:rsidRPr="00C10DD5" w:rsidRDefault="00DF13FB" w:rsidP="00C10DD5">
            <w:pPr>
              <w:spacing w:before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Publication </w:t>
            </w:r>
            <w:r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C10DD5"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journal, website, report </w:t>
            </w:r>
            <w:r w:rsidR="005C3404"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etc.</w:t>
            </w:r>
            <w:r w:rsidR="00C10DD5" w:rsidRPr="00C10DD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D5" w:rsidRPr="00C10DD5" w:rsidRDefault="00C10DD5" w:rsidP="00C10DD5">
            <w:pPr>
              <w:spacing w:before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C10DD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5B0D14" w:rsidRPr="002A237B" w:rsidRDefault="005B0D14" w:rsidP="00DF13FB"/>
    <w:sectPr w:rsidR="005B0D14" w:rsidRPr="002A237B" w:rsidSect="00DF13F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D5" w:rsidRDefault="00C10DD5" w:rsidP="00C10DD5">
      <w:pPr>
        <w:spacing w:before="0" w:line="240" w:lineRule="auto"/>
      </w:pPr>
      <w:r>
        <w:separator/>
      </w:r>
    </w:p>
  </w:endnote>
  <w:endnote w:type="continuationSeparator" w:id="0">
    <w:p w:rsidR="00C10DD5" w:rsidRDefault="00C10DD5" w:rsidP="00C10D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D5" w:rsidRDefault="005C3404" w:rsidP="005C3404">
    <w:pPr>
      <w:pStyle w:val="Footer"/>
      <w:tabs>
        <w:tab w:val="clear" w:pos="4513"/>
        <w:tab w:val="clear" w:pos="9026"/>
        <w:tab w:val="left" w:pos="1608"/>
      </w:tabs>
    </w:pPr>
    <w:r w:rsidRPr="00C10DD5">
      <w:rPr>
        <w:noProof/>
        <w:lang w:eastAsia="en-GB"/>
      </w:rPr>
      <w:drawing>
        <wp:inline distT="0" distB="0" distL="0" distR="0" wp14:anchorId="2CC4B798" wp14:editId="11C3FA58">
          <wp:extent cx="1714719" cy="468630"/>
          <wp:effectExtent l="0" t="0" r="0" b="7620"/>
          <wp:docPr id="4" name="Picture 4" descr="S:\Faculty-of-Medicine-and-Health\PEG\PEG\PICANET\Clerical\Images_Logos\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aculty-of-Medicine-and-Health\PEG\PEG\PICANET\Clerical\Images_Logos\image0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739" cy="47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   </w:t>
    </w:r>
    <w:r>
      <w:rPr>
        <w:noProof/>
        <w:lang w:eastAsia="en-GB"/>
      </w:rPr>
      <w:drawing>
        <wp:inline distT="0" distB="0" distL="0" distR="0" wp14:anchorId="6D2584A5" wp14:editId="535EAC0B">
          <wp:extent cx="1629388" cy="57912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81" cy="5864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D5" w:rsidRDefault="00C10DD5" w:rsidP="00C10DD5">
      <w:pPr>
        <w:spacing w:before="0" w:line="240" w:lineRule="auto"/>
      </w:pPr>
      <w:r>
        <w:separator/>
      </w:r>
    </w:p>
  </w:footnote>
  <w:footnote w:type="continuationSeparator" w:id="0">
    <w:p w:rsidR="00C10DD5" w:rsidRDefault="00C10DD5" w:rsidP="00C10D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6" w:type="dxa"/>
      <w:tblLook w:val="04A0" w:firstRow="1" w:lastRow="0" w:firstColumn="1" w:lastColumn="0" w:noHBand="0" w:noVBand="1"/>
    </w:tblPr>
    <w:tblGrid>
      <w:gridCol w:w="6237"/>
      <w:gridCol w:w="2556"/>
    </w:tblGrid>
    <w:tr w:rsidR="005C3404" w:rsidRPr="00C10DD5" w:rsidTr="0096419F">
      <w:trPr>
        <w:trHeight w:val="264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C3404" w:rsidRPr="005C3404" w:rsidRDefault="005C3404" w:rsidP="00DF13FB">
          <w:pPr>
            <w:spacing w:before="0" w:line="240" w:lineRule="auto"/>
            <w:jc w:val="center"/>
            <w:rPr>
              <w:rFonts w:eastAsia="Times New Roman"/>
              <w:b/>
              <w:bCs/>
              <w:color w:val="000000"/>
              <w:sz w:val="28"/>
              <w:szCs w:val="28"/>
              <w:lang w:eastAsia="en-GB"/>
            </w:rPr>
          </w:pPr>
          <w:r w:rsidRPr="005C3404">
            <w:rPr>
              <w:rFonts w:eastAsia="Times New Roman"/>
              <w:b/>
              <w:bCs/>
              <w:color w:val="000000"/>
              <w:sz w:val="28"/>
              <w:szCs w:val="28"/>
              <w:lang w:eastAsia="en-GB"/>
            </w:rPr>
            <w:t xml:space="preserve">PICANet </w:t>
          </w:r>
          <w:r w:rsidRPr="00C10DD5">
            <w:rPr>
              <w:rFonts w:eastAsia="Times New Roman"/>
              <w:b/>
              <w:bCs/>
              <w:color w:val="000000"/>
              <w:sz w:val="28"/>
              <w:szCs w:val="28"/>
              <w:lang w:eastAsia="en-GB"/>
            </w:rPr>
            <w:t>Lay Summary</w:t>
          </w:r>
        </w:p>
      </w:tc>
      <w:tc>
        <w:tcPr>
          <w:tcW w:w="16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C3404" w:rsidRPr="00C10DD5" w:rsidRDefault="005C3404" w:rsidP="005C3404">
          <w:pPr>
            <w:spacing w:before="0" w:line="240" w:lineRule="auto"/>
            <w:jc w:val="center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C3404">
            <w:rPr>
              <w:rFonts w:eastAsia="Times New Roman"/>
              <w:b/>
              <w:bCs/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434B3029" wp14:editId="36837EFE">
                <wp:extent cx="1483649" cy="906674"/>
                <wp:effectExtent l="0" t="0" r="2540" b="8255"/>
                <wp:docPr id="7" name="Picture 7" descr="S:\Faculty-of-Medicine-and-Health\PEG\PEG\PICANET\Clerical\Images_Logos\New PICANet Logo 2013\New_PICANet_Logo_Red_sharepo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Faculty-of-Medicine-and-Health\PEG\PEG\PICANET\Clerical\Images_Logos\New PICANet Logo 2013\New_PICANet_Logo_Red_sharepo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206" cy="967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DD5" w:rsidRDefault="005C3404" w:rsidP="005C3404">
    <w:pPr>
      <w:pStyle w:val="Header"/>
      <w:jc w:val="both"/>
      <w:rPr>
        <w:rFonts w:ascii="Calibri Light" w:hAnsi="Calibri Light"/>
        <w:smallCaps/>
        <w:sz w:val="22"/>
        <w:szCs w:val="22"/>
      </w:rPr>
    </w:pPr>
    <w:r>
      <w:rPr>
        <w:rFonts w:ascii="Calibri Light" w:hAnsi="Calibri Light"/>
        <w:smallCaps/>
        <w:sz w:val="22"/>
        <w:szCs w:val="22"/>
      </w:rPr>
      <w:tab/>
    </w:r>
    <w:r>
      <w:rPr>
        <w:rFonts w:ascii="Calibri Light" w:hAnsi="Calibri Light"/>
        <w:smallCap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5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5C3404"/>
    <w:rsid w:val="006422C8"/>
    <w:rsid w:val="006F163E"/>
    <w:rsid w:val="00873D7B"/>
    <w:rsid w:val="00880119"/>
    <w:rsid w:val="00890E90"/>
    <w:rsid w:val="008A18DE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10DD5"/>
    <w:rsid w:val="00C43089"/>
    <w:rsid w:val="00CA19CD"/>
    <w:rsid w:val="00D00D33"/>
    <w:rsid w:val="00DF13FB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257B36-9545-4C53-8004-7CF4790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C10DD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D5"/>
  </w:style>
  <w:style w:type="paragraph" w:styleId="Footer">
    <w:name w:val="footer"/>
    <w:basedOn w:val="Normal"/>
    <w:link w:val="FooterChar"/>
    <w:uiPriority w:val="99"/>
    <w:unhideWhenUsed/>
    <w:rsid w:val="00C10DD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D5"/>
  </w:style>
  <w:style w:type="character" w:styleId="Hyperlink">
    <w:name w:val="Hyperlink"/>
    <w:basedOn w:val="DefaultParagraphFont"/>
    <w:uiPriority w:val="99"/>
    <w:unhideWhenUsed/>
    <w:rsid w:val="00C1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ane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canet@le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Butler</dc:creator>
  <cp:keywords/>
  <dc:description/>
  <cp:lastModifiedBy>Sophie Butler</cp:lastModifiedBy>
  <cp:revision>1</cp:revision>
  <dcterms:created xsi:type="dcterms:W3CDTF">2017-06-01T10:22:00Z</dcterms:created>
  <dcterms:modified xsi:type="dcterms:W3CDTF">2017-06-01T10:54:00Z</dcterms:modified>
</cp:coreProperties>
</file>